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E554" w14:textId="75ED14A1" w:rsidR="00EB58E2" w:rsidRDefault="00976568" w:rsidP="00EB58E2">
      <w:pPr>
        <w:pStyle w:val="Grostitre"/>
        <w:spacing w:after="480"/>
      </w:pPr>
      <w:r w:rsidRPr="009339FD">
        <w:rPr>
          <w:rFonts w:eastAsia="Arial" w:cs="Arial"/>
          <w:color w:val="000000"/>
          <w:szCs w:val="20"/>
          <w:lang w:eastAsia="fr-CA"/>
        </w:rPr>
        <w:t>Fiche de prise de notes</w:t>
      </w:r>
    </w:p>
    <w:p w14:paraId="3DC58C41" w14:textId="77777777" w:rsidR="00191141" w:rsidRDefault="00191141" w:rsidP="00191141">
      <w:pPr>
        <w:widowControl w:val="0"/>
        <w:tabs>
          <w:tab w:val="left" w:pos="6840"/>
          <w:tab w:val="left" w:pos="7080"/>
        </w:tabs>
        <w:spacing w:before="120" w:after="480" w:line="240" w:lineRule="auto"/>
        <w:rPr>
          <w:rFonts w:eastAsia="Arial" w:cs="Arial"/>
          <w:color w:val="000000"/>
          <w:szCs w:val="21"/>
          <w:lang w:eastAsia="fr-CA"/>
        </w:rPr>
      </w:pPr>
      <w:r w:rsidRPr="00193B3F">
        <w:rPr>
          <w:rFonts w:eastAsia="Arial" w:cs="Arial"/>
          <w:color w:val="000000"/>
          <w:szCs w:val="21"/>
          <w:lang w:eastAsia="fr-CA"/>
        </w:rPr>
        <w:t>Nom de l’élève :</w:t>
      </w:r>
      <w:r>
        <w:rPr>
          <w:rFonts w:eastAsia="Arial" w:cs="Arial"/>
          <w:color w:val="000000"/>
          <w:szCs w:val="21"/>
          <w:lang w:eastAsia="fr-CA"/>
        </w:rPr>
        <w:t xml:space="preserve"> _________________________________</w:t>
      </w:r>
    </w:p>
    <w:p w14:paraId="1578CE0D" w14:textId="2A08AC1D" w:rsidR="00976568" w:rsidRPr="009A7B96" w:rsidRDefault="00976568" w:rsidP="00976568">
      <w:pPr>
        <w:spacing w:after="120" w:line="240" w:lineRule="auto"/>
        <w:rPr>
          <w:rFonts w:eastAsia="Arial" w:cs="Arial"/>
          <w:color w:val="000000"/>
          <w:szCs w:val="20"/>
          <w:lang w:eastAsia="fr-CA"/>
        </w:rPr>
      </w:pPr>
      <w:r w:rsidRPr="009A7B96">
        <w:rPr>
          <w:rFonts w:eastAsia="Arial" w:cs="Arial"/>
          <w:color w:val="000000"/>
          <w:szCs w:val="20"/>
          <w:lang w:eastAsia="fr-CA"/>
        </w:rPr>
        <w:t xml:space="preserve">N. B. Utilise </w:t>
      </w:r>
      <w:r w:rsidR="009A7B96">
        <w:rPr>
          <w:rFonts w:eastAsia="Arial" w:cs="Arial"/>
          <w:color w:val="000000"/>
          <w:szCs w:val="20"/>
          <w:lang w:eastAsia="fr-CA"/>
        </w:rPr>
        <w:t>la</w:t>
      </w:r>
      <w:r w:rsidR="000B4C8C" w:rsidRPr="009A7B96">
        <w:rPr>
          <w:rFonts w:eastAsia="Arial" w:cs="Arial"/>
          <w:color w:val="000000"/>
          <w:szCs w:val="20"/>
          <w:lang w:eastAsia="fr-CA"/>
        </w:rPr>
        <w:t xml:space="preserve"> méthode </w:t>
      </w:r>
      <w:r w:rsidR="009A7B96">
        <w:rPr>
          <w:rFonts w:eastAsia="Arial" w:cs="Arial"/>
          <w:color w:val="000000"/>
          <w:szCs w:val="20"/>
          <w:lang w:eastAsia="fr-CA"/>
        </w:rPr>
        <w:t>de ton</w:t>
      </w:r>
      <w:bookmarkStart w:id="0" w:name="_GoBack"/>
      <w:bookmarkEnd w:id="0"/>
      <w:r w:rsidR="000B4C8C" w:rsidRPr="009A7B96">
        <w:rPr>
          <w:rFonts w:eastAsia="Arial" w:cs="Arial"/>
          <w:color w:val="000000"/>
          <w:szCs w:val="20"/>
          <w:lang w:eastAsia="fr-CA"/>
        </w:rPr>
        <w:t xml:space="preserve"> choix pour la</w:t>
      </w:r>
      <w:r w:rsidRPr="009A7B96">
        <w:rPr>
          <w:rFonts w:eastAsia="Arial" w:cs="Arial"/>
          <w:color w:val="000000"/>
          <w:szCs w:val="20"/>
          <w:lang w:eastAsia="fr-CA"/>
        </w:rPr>
        <w:t xml:space="preserve"> prise de notes.</w:t>
      </w:r>
    </w:p>
    <w:p w14:paraId="19974F76" w14:textId="4047CC93" w:rsidR="00976568" w:rsidRPr="003A14CE" w:rsidRDefault="00976568" w:rsidP="00976568">
      <w:pPr>
        <w:widowControl w:val="0"/>
        <w:spacing w:before="48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A14CE">
        <w:rPr>
          <w:rFonts w:eastAsia="Arial" w:cs="Arial"/>
          <w:b/>
          <w:color w:val="000000"/>
          <w:szCs w:val="21"/>
          <w:lang w:eastAsia="fr-CA"/>
        </w:rPr>
        <w:t>Titre du texte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E2886" w14:paraId="3803094B" w14:textId="77777777" w:rsidTr="00285F25">
        <w:trPr>
          <w:trHeight w:val="769"/>
        </w:trPr>
        <w:tc>
          <w:tcPr>
            <w:tcW w:w="9498" w:type="dxa"/>
            <w:shd w:val="clear" w:color="auto" w:fill="auto"/>
          </w:tcPr>
          <w:p w14:paraId="5CD02407" w14:textId="77777777" w:rsidR="006E2886" w:rsidRPr="009339FD" w:rsidRDefault="006E2886" w:rsidP="006E2886">
            <w:pPr>
              <w:spacing w:before="80" w:after="80" w:line="240" w:lineRule="auto"/>
              <w:ind w:hanging="48"/>
            </w:pPr>
          </w:p>
        </w:tc>
      </w:tr>
    </w:tbl>
    <w:p w14:paraId="67885989" w14:textId="522E84AD" w:rsidR="00976568" w:rsidRPr="003A14CE" w:rsidRDefault="00976568" w:rsidP="00976568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 w:rsidRPr="003A14CE">
        <w:rPr>
          <w:rFonts w:eastAsia="Arial" w:cs="Arial"/>
          <w:b/>
          <w:color w:val="000000"/>
          <w:szCs w:val="21"/>
          <w:lang w:eastAsia="fr-CA"/>
        </w:rPr>
        <w:t>Bibliographie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6568" w14:paraId="48F107DD" w14:textId="77777777" w:rsidTr="00976568">
        <w:trPr>
          <w:trHeight w:val="1464"/>
        </w:trPr>
        <w:tc>
          <w:tcPr>
            <w:tcW w:w="9498" w:type="dxa"/>
            <w:shd w:val="clear" w:color="auto" w:fill="auto"/>
          </w:tcPr>
          <w:p w14:paraId="74DFCE0F" w14:textId="77777777" w:rsidR="00976568" w:rsidRPr="009339FD" w:rsidRDefault="00976568" w:rsidP="006E2886">
            <w:pPr>
              <w:spacing w:before="80" w:after="80" w:line="240" w:lineRule="auto"/>
              <w:ind w:hanging="48"/>
            </w:pPr>
          </w:p>
        </w:tc>
      </w:tr>
    </w:tbl>
    <w:p w14:paraId="61C79135" w14:textId="5F60DEA0" w:rsidR="00976568" w:rsidRPr="003A14CE" w:rsidRDefault="000B4C8C" w:rsidP="00976568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1"/>
          <w:lang w:eastAsia="fr-CA"/>
        </w:rPr>
      </w:pPr>
      <w:r>
        <w:rPr>
          <w:rFonts w:eastAsia="Arial" w:cs="Arial"/>
          <w:b/>
          <w:color w:val="000000"/>
          <w:szCs w:val="21"/>
          <w:lang w:eastAsia="fr-CA"/>
        </w:rPr>
        <w:t xml:space="preserve">Style télégraphique et </w:t>
      </w:r>
      <w:r w:rsidR="00976568" w:rsidRPr="003A14CE">
        <w:rPr>
          <w:rFonts w:eastAsia="Arial" w:cs="Arial"/>
          <w:b/>
          <w:color w:val="000000"/>
          <w:szCs w:val="21"/>
          <w:lang w:eastAsia="fr-CA"/>
        </w:rPr>
        <w:t>mots clés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6568" w14:paraId="57DEE471" w14:textId="77777777" w:rsidTr="00E96430">
        <w:trPr>
          <w:trHeight w:val="4069"/>
        </w:trPr>
        <w:tc>
          <w:tcPr>
            <w:tcW w:w="9498" w:type="dxa"/>
            <w:shd w:val="clear" w:color="auto" w:fill="auto"/>
          </w:tcPr>
          <w:p w14:paraId="401A9BFC" w14:textId="77777777" w:rsidR="00976568" w:rsidRPr="009339FD" w:rsidRDefault="00976568" w:rsidP="006E2886">
            <w:pPr>
              <w:spacing w:before="80" w:after="80" w:line="240" w:lineRule="auto"/>
              <w:ind w:hanging="48"/>
            </w:pPr>
          </w:p>
        </w:tc>
      </w:tr>
    </w:tbl>
    <w:p w14:paraId="1CEEB159" w14:textId="43C5B33A" w:rsidR="00976568" w:rsidRPr="003A14CE" w:rsidRDefault="00976568" w:rsidP="00976568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0"/>
          <w:lang w:eastAsia="fr-CA"/>
        </w:rPr>
      </w:pPr>
      <w:r w:rsidRPr="003A14CE">
        <w:rPr>
          <w:rFonts w:eastAsia="Arial" w:cs="Arial"/>
          <w:b/>
          <w:color w:val="000000"/>
          <w:szCs w:val="20"/>
          <w:lang w:eastAsia="fr-CA"/>
        </w:rPr>
        <w:t>Selon toi, pourquoi ta prise de notes est-elle efficace?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6568" w14:paraId="5234FC0A" w14:textId="77777777" w:rsidTr="003A14CE">
        <w:trPr>
          <w:trHeight w:val="1785"/>
        </w:trPr>
        <w:tc>
          <w:tcPr>
            <w:tcW w:w="9498" w:type="dxa"/>
            <w:shd w:val="clear" w:color="auto" w:fill="auto"/>
          </w:tcPr>
          <w:p w14:paraId="0C166533" w14:textId="77777777" w:rsidR="00976568" w:rsidRPr="009339FD" w:rsidRDefault="00976568" w:rsidP="006E2886">
            <w:pPr>
              <w:spacing w:before="80" w:after="80" w:line="240" w:lineRule="auto"/>
              <w:ind w:hanging="48"/>
            </w:pPr>
          </w:p>
        </w:tc>
      </w:tr>
    </w:tbl>
    <w:p w14:paraId="35701C2A" w14:textId="03161335" w:rsidR="005732BF" w:rsidRPr="009339FD" w:rsidRDefault="005732BF" w:rsidP="00976568">
      <w:pPr>
        <w:pStyle w:val="BulletRond"/>
        <w:framePr w:hSpace="0" w:wrap="auto" w:hAnchor="text" w:xAlign="left" w:yAlign="inline"/>
        <w:numPr>
          <w:ilvl w:val="0"/>
          <w:numId w:val="0"/>
        </w:numPr>
        <w:spacing w:before="120" w:after="240"/>
        <w:ind w:left="216" w:hanging="216"/>
      </w:pPr>
    </w:p>
    <w:sectPr w:rsidR="005732BF" w:rsidRPr="009339FD" w:rsidSect="00551569">
      <w:headerReference w:type="even" r:id="rId10"/>
      <w:footerReference w:type="even" r:id="rId11"/>
      <w:footerReference w:type="default" r:id="rId12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ED7CB6" w:rsidRDefault="00ED7CB6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ED7CB6" w:rsidRDefault="00ED7CB6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ED7CB6" w:rsidRDefault="00ED7CB6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ED7CB6" w:rsidRDefault="00ED7CB6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ED7CB6" w:rsidRDefault="00ED7CB6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ED7CB6" w14:paraId="28488AF4" w14:textId="77777777" w:rsidTr="00E95978">
      <w:tc>
        <w:tcPr>
          <w:tcW w:w="4791" w:type="pct"/>
          <w:vAlign w:val="center"/>
        </w:tcPr>
        <w:p w14:paraId="324F62E3" w14:textId="794B3C69" w:rsidR="00ED7CB6" w:rsidRDefault="00ED7CB6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F8BB8" wp14:editId="10E33E04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-75565</wp:posOffset>
                    </wp:positionV>
                    <wp:extent cx="977900" cy="325120"/>
                    <wp:effectExtent l="0" t="0" r="0" b="508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9874F" w14:textId="77777777" w:rsidR="00ED7CB6" w:rsidRPr="00D344EF" w:rsidRDefault="00ED7CB6" w:rsidP="0081116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9189B19" w14:textId="77777777" w:rsidR="00ED7CB6" w:rsidRPr="00D344EF" w:rsidRDefault="00ED7CB6" w:rsidP="0081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-85.7pt;margin-top:-5.9pt;width:7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m5NMCAAAS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" filled="f" stroked="f">
                    <v:textbox>
                      <w:txbxContent>
                        <w:p w14:paraId="1A89874F" w14:textId="77777777" w:rsidR="00ED7CB6" w:rsidRPr="00D344EF" w:rsidRDefault="00ED7CB6" w:rsidP="0081116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189B19" w14:textId="77777777" w:rsidR="00ED7CB6" w:rsidRPr="00D344EF" w:rsidRDefault="00ED7CB6" w:rsidP="0081116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35C713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ED7CB6" w:rsidRPr="005B321D" w:rsidRDefault="00ED7CB6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9A7B96" w:rsidRPr="009A7B96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2EE0989B" w:rsidR="00ED7CB6" w:rsidRPr="00307D88" w:rsidRDefault="00ED7CB6" w:rsidP="00ED7C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ED7CB6" w:rsidRDefault="00ED7CB6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ED7CB6" w:rsidRDefault="00ED7CB6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ED7CB6" w:rsidRDefault="00ED7CB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B4C8C"/>
    <w:rsid w:val="000C04C8"/>
    <w:rsid w:val="000E52CC"/>
    <w:rsid w:val="001125C2"/>
    <w:rsid w:val="001237B9"/>
    <w:rsid w:val="00154683"/>
    <w:rsid w:val="00191141"/>
    <w:rsid w:val="0019686D"/>
    <w:rsid w:val="001B1DAA"/>
    <w:rsid w:val="001B59FB"/>
    <w:rsid w:val="001C5CE5"/>
    <w:rsid w:val="001E73BE"/>
    <w:rsid w:val="00211D16"/>
    <w:rsid w:val="0021290A"/>
    <w:rsid w:val="00237AF8"/>
    <w:rsid w:val="002E3FEB"/>
    <w:rsid w:val="002F298E"/>
    <w:rsid w:val="00307D88"/>
    <w:rsid w:val="00335E9D"/>
    <w:rsid w:val="00342F9D"/>
    <w:rsid w:val="00354B62"/>
    <w:rsid w:val="00384A96"/>
    <w:rsid w:val="00391070"/>
    <w:rsid w:val="003A14CE"/>
    <w:rsid w:val="003B49A2"/>
    <w:rsid w:val="00425950"/>
    <w:rsid w:val="004877FF"/>
    <w:rsid w:val="00493DF8"/>
    <w:rsid w:val="004A326C"/>
    <w:rsid w:val="004D7059"/>
    <w:rsid w:val="004F22B2"/>
    <w:rsid w:val="004F2D9D"/>
    <w:rsid w:val="00511102"/>
    <w:rsid w:val="005133AF"/>
    <w:rsid w:val="00540B86"/>
    <w:rsid w:val="00544372"/>
    <w:rsid w:val="005475D6"/>
    <w:rsid w:val="00551569"/>
    <w:rsid w:val="0055287E"/>
    <w:rsid w:val="00557765"/>
    <w:rsid w:val="005661E9"/>
    <w:rsid w:val="005732BF"/>
    <w:rsid w:val="005B2CCC"/>
    <w:rsid w:val="005B321D"/>
    <w:rsid w:val="005E1FC2"/>
    <w:rsid w:val="005F0EB4"/>
    <w:rsid w:val="005F1BE4"/>
    <w:rsid w:val="00603CEB"/>
    <w:rsid w:val="006970CD"/>
    <w:rsid w:val="006E2886"/>
    <w:rsid w:val="006F1013"/>
    <w:rsid w:val="00736BD0"/>
    <w:rsid w:val="00774FAB"/>
    <w:rsid w:val="00775A9E"/>
    <w:rsid w:val="007B3A3B"/>
    <w:rsid w:val="007E44AF"/>
    <w:rsid w:val="007E6DDF"/>
    <w:rsid w:val="00811165"/>
    <w:rsid w:val="008129D0"/>
    <w:rsid w:val="00833E0E"/>
    <w:rsid w:val="00861013"/>
    <w:rsid w:val="008B258E"/>
    <w:rsid w:val="00901942"/>
    <w:rsid w:val="00904663"/>
    <w:rsid w:val="009319A9"/>
    <w:rsid w:val="00976568"/>
    <w:rsid w:val="00983F80"/>
    <w:rsid w:val="00986255"/>
    <w:rsid w:val="009A7B96"/>
    <w:rsid w:val="009B1447"/>
    <w:rsid w:val="009D493F"/>
    <w:rsid w:val="009E00AD"/>
    <w:rsid w:val="00A01745"/>
    <w:rsid w:val="00A51922"/>
    <w:rsid w:val="00A61A25"/>
    <w:rsid w:val="00AA76F0"/>
    <w:rsid w:val="00AB337D"/>
    <w:rsid w:val="00AB640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717E"/>
    <w:rsid w:val="00B81A00"/>
    <w:rsid w:val="00B92645"/>
    <w:rsid w:val="00BB2189"/>
    <w:rsid w:val="00BC374C"/>
    <w:rsid w:val="00BC37DF"/>
    <w:rsid w:val="00BC382A"/>
    <w:rsid w:val="00C00F0B"/>
    <w:rsid w:val="00C03771"/>
    <w:rsid w:val="00C13A31"/>
    <w:rsid w:val="00C25D50"/>
    <w:rsid w:val="00C3341A"/>
    <w:rsid w:val="00C52C48"/>
    <w:rsid w:val="00C56FF8"/>
    <w:rsid w:val="00CA6A54"/>
    <w:rsid w:val="00CC4437"/>
    <w:rsid w:val="00CF77C5"/>
    <w:rsid w:val="00D054E1"/>
    <w:rsid w:val="00D10016"/>
    <w:rsid w:val="00D141A3"/>
    <w:rsid w:val="00D438ED"/>
    <w:rsid w:val="00D735E3"/>
    <w:rsid w:val="00D771A5"/>
    <w:rsid w:val="00D96C49"/>
    <w:rsid w:val="00DA3250"/>
    <w:rsid w:val="00DB3C0D"/>
    <w:rsid w:val="00E77FAA"/>
    <w:rsid w:val="00E95978"/>
    <w:rsid w:val="00E96430"/>
    <w:rsid w:val="00EB0779"/>
    <w:rsid w:val="00EB58E2"/>
    <w:rsid w:val="00EC1691"/>
    <w:rsid w:val="00ED7CB6"/>
    <w:rsid w:val="00F05D0F"/>
    <w:rsid w:val="00F105C6"/>
    <w:rsid w:val="00F21124"/>
    <w:rsid w:val="00F23556"/>
    <w:rsid w:val="00F32E21"/>
    <w:rsid w:val="00F519A9"/>
    <w:rsid w:val="00F64F0C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644F0C"/>
    <w:rsid w:val="009A7661"/>
    <w:rsid w:val="00AD6FE0"/>
    <w:rsid w:val="00D25E05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E3B016-4404-9C43-BF64-D026793173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9B2A95-6FC2-4374-A113-ACF127E12A1E}"/>
</file>

<file path=customXml/itemProps4.xml><?xml version="1.0" encoding="utf-8"?>
<ds:datastoreItem xmlns:ds="http://schemas.openxmlformats.org/officeDocument/2006/customXml" ds:itemID="{1DA2BD1E-D492-4F64-8E62-05F51402C04A}"/>
</file>

<file path=customXml/itemProps5.xml><?xml version="1.0" encoding="utf-8"?>
<ds:datastoreItem xmlns:ds="http://schemas.openxmlformats.org/officeDocument/2006/customXml" ds:itemID="{37A54641-C2E2-46C1-9672-A30AFC22A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225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24</cp:revision>
  <cp:lastPrinted>2015-03-13T17:24:00Z</cp:lastPrinted>
  <dcterms:created xsi:type="dcterms:W3CDTF">2015-02-07T16:27:00Z</dcterms:created>
  <dcterms:modified xsi:type="dcterms:W3CDTF">2015-03-27T20:10:00Z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